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053" w:rsidRPr="004F7742" w:rsidRDefault="004F7742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356D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08356D">
        <w:rPr>
          <w:rFonts w:ascii="Times New Roman" w:eastAsia="Times New Roman" w:hAnsi="Times New Roman" w:cs="Times New Roman"/>
          <w:sz w:val="24"/>
          <w:szCs w:val="24"/>
          <w:lang w:eastAsia="ru-RU"/>
        </w:rPr>
        <w:t>00000806-3</w:t>
      </w:r>
      <w:r w:rsidR="00C92485" w:rsidRPr="00C92485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7C060E" w:rsidRDefault="00815053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92485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92485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9248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92485">
              <w:rPr>
                <w:rFonts w:ascii="Arial" w:hAnsi="Arial" w:cs="Arial"/>
                <w:color w:val="033522"/>
                <w:sz w:val="18"/>
                <w:szCs w:val="18"/>
              </w:rPr>
              <w:t>SALERRA00000806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08356D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C92485" w:rsidRPr="00C92485" w:rsidRDefault="00C92485" w:rsidP="00C9248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92485">
              <w:rPr>
                <w:rFonts w:ascii="Arial" w:hAnsi="Arial" w:cs="Arial"/>
                <w:color w:val="033522"/>
                <w:sz w:val="18"/>
                <w:szCs w:val="18"/>
              </w:rPr>
              <w:t>Медиа экран</w:t>
            </w:r>
          </w:p>
          <w:p w:rsidR="00880875" w:rsidRDefault="00C92485" w:rsidP="00C9248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92485">
              <w:rPr>
                <w:rFonts w:ascii="Arial" w:hAnsi="Arial" w:cs="Arial"/>
                <w:color w:val="033522"/>
                <w:sz w:val="18"/>
                <w:szCs w:val="18"/>
              </w:rPr>
              <w:t>Отдельно стоящая конструкция, размещаемая на земельном участке, медиа экран 6м х 3м - 1 сторона</w:t>
            </w:r>
          </w:p>
          <w:p w:rsidR="00743F53" w:rsidRDefault="0008356D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8356D">
              <w:rPr>
                <w:rFonts w:ascii="Arial" w:hAnsi="Arial" w:cs="Arial"/>
                <w:color w:val="033522"/>
                <w:sz w:val="18"/>
                <w:szCs w:val="18"/>
              </w:rPr>
              <w:t>Пересечение пр. Московский с пр. Автозаводский, со стороны 29 комплекса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08356D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8356D">
              <w:rPr>
                <w:rFonts w:ascii="Arial" w:hAnsi="Arial" w:cs="Arial"/>
                <w:color w:val="033522"/>
                <w:sz w:val="18"/>
                <w:szCs w:val="18"/>
              </w:rPr>
              <w:t>1 793 950</w:t>
            </w:r>
            <w:r w:rsidR="00C92485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</w:tr>
    </w:tbl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2"/>
        <w:gridCol w:w="1420"/>
        <w:gridCol w:w="3255"/>
        <w:gridCol w:w="1418"/>
        <w:gridCol w:w="1691"/>
      </w:tblGrid>
      <w:tr w:rsidR="00815053" w:rsidRPr="00907193" w:rsidTr="00815053">
        <w:trPr>
          <w:trHeight w:val="820"/>
          <w:tblCellSpacing w:w="15" w:type="dxa"/>
        </w:trPr>
        <w:tc>
          <w:tcPr>
            <w:tcW w:w="81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08356D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08356D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08356D" w:rsidRPr="0066746D" w:rsidRDefault="0008356D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08356D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907193" w:rsidTr="00815053">
        <w:trPr>
          <w:trHeight w:val="979"/>
          <w:tblCellSpacing w:w="15" w:type="dxa"/>
        </w:trPr>
        <w:tc>
          <w:tcPr>
            <w:tcW w:w="81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C92485" w:rsidP="00910E6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08356D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815053" w:rsidRDefault="0008356D" w:rsidP="0081505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8356D">
              <w:rPr>
                <w:rFonts w:ascii="Arial" w:hAnsi="Arial" w:cs="Arial"/>
                <w:color w:val="033522"/>
                <w:sz w:val="18"/>
                <w:szCs w:val="18"/>
              </w:rPr>
              <w:t>ООО «ФИРМА «ЛАРИСА-СИТИ»</w:t>
            </w:r>
            <w:r w:rsidR="00815053" w:rsidRPr="00815053"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</w:p>
          <w:p w:rsidR="00815053" w:rsidRPr="00E81A75" w:rsidRDefault="00C87B22" w:rsidP="0081505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08356D" w:rsidRPr="0008356D">
              <w:rPr>
                <w:rFonts w:ascii="Arial" w:hAnsi="Arial" w:cs="Arial"/>
                <w:color w:val="033522"/>
                <w:sz w:val="18"/>
                <w:szCs w:val="18"/>
              </w:rPr>
              <w:t>1655025992</w:t>
            </w:r>
            <w:r w:rsidR="00815053" w:rsidRPr="00815053">
              <w:rPr>
                <w:rFonts w:ascii="Arial" w:hAnsi="Arial" w:cs="Arial"/>
                <w:color w:val="033522"/>
                <w:sz w:val="18"/>
                <w:szCs w:val="18"/>
              </w:rPr>
              <w:t>, тел.: +</w:t>
            </w:r>
            <w:r>
              <w:t xml:space="preserve"> </w:t>
            </w:r>
            <w:r w:rsidR="0008356D" w:rsidRPr="0008356D">
              <w:rPr>
                <w:rFonts w:ascii="Arial" w:hAnsi="Arial" w:cs="Arial"/>
                <w:color w:val="033522"/>
                <w:sz w:val="18"/>
                <w:szCs w:val="18"/>
              </w:rPr>
              <w:t>8(843)2330101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08356D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2 063 042,50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08356D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C92485" w:rsidRPr="00907193" w:rsidTr="00815053">
        <w:trPr>
          <w:trHeight w:val="979"/>
          <w:tblCellSpacing w:w="15" w:type="dxa"/>
        </w:trPr>
        <w:tc>
          <w:tcPr>
            <w:tcW w:w="81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92485" w:rsidRDefault="00C92485" w:rsidP="00910E6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92485" w:rsidRDefault="0008356D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92485" w:rsidRPr="00815053" w:rsidRDefault="0008356D" w:rsidP="0081505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8356D">
              <w:rPr>
                <w:rFonts w:ascii="Arial" w:hAnsi="Arial" w:cs="Arial"/>
                <w:color w:val="033522"/>
                <w:sz w:val="18"/>
                <w:szCs w:val="18"/>
              </w:rPr>
              <w:t>САФРОНОВ АНДРЕЙ ВЛАДИМИРОВИЧ</w:t>
            </w:r>
            <w:r w:rsidR="00C87B22">
              <w:rPr>
                <w:rFonts w:ascii="Arial" w:hAnsi="Arial" w:cs="Arial"/>
                <w:color w:val="033522"/>
                <w:sz w:val="18"/>
                <w:szCs w:val="18"/>
              </w:rPr>
              <w:t xml:space="preserve">, ИНН </w:t>
            </w:r>
            <w:r w:rsidRPr="0008356D">
              <w:rPr>
                <w:rFonts w:ascii="Arial" w:hAnsi="Arial" w:cs="Arial"/>
                <w:color w:val="033522"/>
                <w:sz w:val="18"/>
                <w:szCs w:val="18"/>
              </w:rPr>
              <w:t>631506320669</w:t>
            </w:r>
            <w:r w:rsidR="00C87B22">
              <w:rPr>
                <w:rFonts w:ascii="Arial" w:hAnsi="Arial" w:cs="Arial"/>
                <w:color w:val="033522"/>
                <w:sz w:val="18"/>
                <w:szCs w:val="18"/>
              </w:rPr>
              <w:t>, тел.: +</w:t>
            </w:r>
            <w:r>
              <w:t xml:space="preserve"> </w:t>
            </w:r>
            <w:r w:rsidRPr="0008356D">
              <w:rPr>
                <w:rFonts w:ascii="Arial" w:hAnsi="Arial" w:cs="Arial"/>
                <w:color w:val="033522"/>
                <w:sz w:val="18"/>
                <w:szCs w:val="18"/>
              </w:rPr>
              <w:t>79023216109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92485" w:rsidRDefault="0008356D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8356D">
              <w:rPr>
                <w:rFonts w:ascii="Arial" w:hAnsi="Arial" w:cs="Arial"/>
                <w:color w:val="033522"/>
                <w:sz w:val="18"/>
                <w:szCs w:val="18"/>
              </w:rPr>
              <w:t>1 973 345</w:t>
            </w:r>
            <w:r w:rsidR="00C87B22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92485" w:rsidRDefault="0008356D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8356D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C87B22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 w:rsidRPr="00C87B22">
        <w:rPr>
          <w:rFonts w:ascii="Times New Roman" w:hAnsi="Times New Roman" w:cs="Times New Roman"/>
          <w:sz w:val="24"/>
          <w:szCs w:val="24"/>
        </w:rPr>
        <w:t xml:space="preserve">По результатам аукциона победителем признан </w:t>
      </w:r>
      <w:r w:rsidR="0008356D" w:rsidRPr="0008356D">
        <w:rPr>
          <w:rFonts w:ascii="Times New Roman" w:hAnsi="Times New Roman" w:cs="Times New Roman"/>
          <w:sz w:val="24"/>
          <w:szCs w:val="24"/>
        </w:rPr>
        <w:t>ООО «ФИРМА «ЛАРИСА-СИТИ»</w:t>
      </w:r>
      <w:r w:rsidRPr="00C87B22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08356D" w:rsidRPr="0008356D">
        <w:rPr>
          <w:rFonts w:ascii="Times New Roman" w:hAnsi="Times New Roman" w:cs="Times New Roman"/>
          <w:sz w:val="24"/>
          <w:szCs w:val="24"/>
        </w:rPr>
        <w:t>2 063 042,50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B22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8356D"/>
    <w:rsid w:val="000B40CF"/>
    <w:rsid w:val="000B599B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A14F3"/>
    <w:rsid w:val="006D77AB"/>
    <w:rsid w:val="00743F53"/>
    <w:rsid w:val="007624BA"/>
    <w:rsid w:val="00770148"/>
    <w:rsid w:val="007C060E"/>
    <w:rsid w:val="00815053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87B22"/>
    <w:rsid w:val="00C92384"/>
    <w:rsid w:val="00C92485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12</cp:revision>
  <cp:lastPrinted>2018-12-04T07:14:00Z</cp:lastPrinted>
  <dcterms:created xsi:type="dcterms:W3CDTF">2022-02-08T06:20:00Z</dcterms:created>
  <dcterms:modified xsi:type="dcterms:W3CDTF">2022-08-26T17:59:00Z</dcterms:modified>
</cp:coreProperties>
</file>